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1A" w:rsidRDefault="00D14A1A" w:rsidP="00D14A1A">
      <w:pPr>
        <w:widowControl/>
        <w:autoSpaceDE/>
        <w:autoSpaceDN/>
        <w:adjustRightInd/>
        <w:spacing w:after="200" w:line="276" w:lineRule="auto"/>
        <w:rPr>
          <w:spacing w:val="-8"/>
          <w:sz w:val="24"/>
          <w:szCs w:val="24"/>
        </w:rPr>
      </w:pPr>
    </w:p>
    <w:p w:rsidR="00D14A1A" w:rsidRPr="009D1061" w:rsidRDefault="00D14A1A" w:rsidP="00D14A1A">
      <w:pPr>
        <w:shd w:val="clear" w:color="auto" w:fill="FFFFFF"/>
        <w:spacing w:before="264" w:line="257" w:lineRule="exact"/>
        <w:ind w:firstLine="567"/>
        <w:jc w:val="center"/>
      </w:pPr>
      <w:r w:rsidRPr="00C713A6">
        <w:rPr>
          <w:b/>
          <w:bCs/>
          <w:sz w:val="22"/>
          <w:szCs w:val="22"/>
        </w:rPr>
        <w:t>ЗАЯВКА</w:t>
      </w:r>
      <w:r w:rsidR="009D1061">
        <w:rPr>
          <w:b/>
          <w:bCs/>
          <w:sz w:val="22"/>
          <w:szCs w:val="22"/>
        </w:rPr>
        <w:t xml:space="preserve"> №__ </w:t>
      </w:r>
      <w:r w:rsidR="003B1D08">
        <w:rPr>
          <w:b/>
          <w:bCs/>
          <w:sz w:val="22"/>
          <w:szCs w:val="22"/>
        </w:rPr>
        <w:t xml:space="preserve">от _________ </w:t>
      </w:r>
      <w:r w:rsidR="009D1061">
        <w:rPr>
          <w:b/>
          <w:bCs/>
          <w:sz w:val="22"/>
          <w:szCs w:val="22"/>
        </w:rPr>
        <w:t>к Договору №_____</w:t>
      </w:r>
      <w:r w:rsidR="00C65694">
        <w:rPr>
          <w:b/>
          <w:bCs/>
          <w:sz w:val="22"/>
          <w:szCs w:val="22"/>
        </w:rPr>
        <w:t>_________</w:t>
      </w:r>
      <w:r w:rsidR="009D1061">
        <w:rPr>
          <w:b/>
          <w:bCs/>
          <w:sz w:val="22"/>
          <w:szCs w:val="22"/>
        </w:rPr>
        <w:t xml:space="preserve"> от ______202__г.</w:t>
      </w:r>
    </w:p>
    <w:p w:rsidR="00D14A1A" w:rsidRPr="00C713A6" w:rsidRDefault="00D14A1A" w:rsidP="00525168">
      <w:pPr>
        <w:shd w:val="clear" w:color="auto" w:fill="FFFFFF"/>
        <w:spacing w:line="257" w:lineRule="exact"/>
        <w:jc w:val="center"/>
        <w:rPr>
          <w:b/>
          <w:bCs/>
          <w:sz w:val="22"/>
          <w:szCs w:val="22"/>
        </w:rPr>
      </w:pPr>
      <w:r w:rsidRPr="00C713A6">
        <w:rPr>
          <w:b/>
          <w:bCs/>
          <w:sz w:val="22"/>
          <w:szCs w:val="22"/>
        </w:rPr>
        <w:t xml:space="preserve">на предоставление доступа к Информации ССДС НСО </w:t>
      </w:r>
    </w:p>
    <w:p w:rsidR="00525168" w:rsidRPr="00C713A6" w:rsidRDefault="00525168" w:rsidP="00525168">
      <w:pPr>
        <w:shd w:val="clear" w:color="auto" w:fill="FFFFFF"/>
        <w:spacing w:line="257" w:lineRule="exact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395"/>
        <w:gridCol w:w="1161"/>
        <w:gridCol w:w="1609"/>
        <w:gridCol w:w="2255"/>
        <w:gridCol w:w="1027"/>
        <w:gridCol w:w="1138"/>
      </w:tblGrid>
      <w:tr w:rsidR="00F6160B" w:rsidRPr="004F5116" w:rsidTr="00F6160B">
        <w:tc>
          <w:tcPr>
            <w:tcW w:w="636" w:type="dxa"/>
          </w:tcPr>
          <w:p w:rsidR="00DC1AAB" w:rsidRPr="004F5116" w:rsidRDefault="00DC1AAB" w:rsidP="00A869D2">
            <w:pPr>
              <w:spacing w:line="257" w:lineRule="exact"/>
            </w:pPr>
            <w:r w:rsidRPr="004F5116">
              <w:t>1</w:t>
            </w:r>
          </w:p>
        </w:tc>
        <w:tc>
          <w:tcPr>
            <w:tcW w:w="2529" w:type="dxa"/>
          </w:tcPr>
          <w:p w:rsidR="00DC1AAB" w:rsidRPr="004F5116" w:rsidRDefault="00DC1AAB" w:rsidP="00A869D2">
            <w:pPr>
              <w:spacing w:line="257" w:lineRule="exact"/>
            </w:pPr>
            <w:r w:rsidRPr="004F5116">
              <w:t xml:space="preserve">Наименование </w:t>
            </w:r>
            <w:r>
              <w:t>заявителя  (полное и сокращенное)</w:t>
            </w:r>
          </w:p>
        </w:tc>
        <w:tc>
          <w:tcPr>
            <w:tcW w:w="7599" w:type="dxa"/>
            <w:gridSpan w:val="5"/>
          </w:tcPr>
          <w:p w:rsidR="00DC1AAB" w:rsidRPr="004F5116" w:rsidRDefault="00DC1AAB" w:rsidP="00A869D2">
            <w:pPr>
              <w:spacing w:line="257" w:lineRule="exact"/>
            </w:pPr>
          </w:p>
        </w:tc>
      </w:tr>
      <w:tr w:rsidR="00DC1AAB" w:rsidRPr="004F5116" w:rsidTr="00F6160B">
        <w:tc>
          <w:tcPr>
            <w:tcW w:w="636" w:type="dxa"/>
          </w:tcPr>
          <w:p w:rsidR="00DC1AAB" w:rsidRPr="004F5116" w:rsidRDefault="00DC1AAB" w:rsidP="00A869D2">
            <w:pPr>
              <w:spacing w:line="257" w:lineRule="exact"/>
            </w:pPr>
            <w:r w:rsidRPr="004F5116">
              <w:t>2</w:t>
            </w:r>
          </w:p>
        </w:tc>
        <w:tc>
          <w:tcPr>
            <w:tcW w:w="2529" w:type="dxa"/>
          </w:tcPr>
          <w:p w:rsidR="00DC1AAB" w:rsidRPr="004F5116" w:rsidRDefault="00DC1AAB" w:rsidP="00B8767C">
            <w:pPr>
              <w:spacing w:line="257" w:lineRule="exact"/>
            </w:pPr>
            <w:r>
              <w:t xml:space="preserve">Юридический адрес </w:t>
            </w:r>
            <w:r w:rsidR="00B8767C">
              <w:t>заявителя</w:t>
            </w:r>
          </w:p>
        </w:tc>
        <w:tc>
          <w:tcPr>
            <w:tcW w:w="7599" w:type="dxa"/>
            <w:gridSpan w:val="5"/>
          </w:tcPr>
          <w:p w:rsidR="00DC1AAB" w:rsidRPr="004F5116" w:rsidRDefault="00DC1AAB" w:rsidP="005E56DA">
            <w:pPr>
              <w:spacing w:line="257" w:lineRule="exact"/>
            </w:pPr>
          </w:p>
        </w:tc>
      </w:tr>
      <w:tr w:rsidR="00B8767C" w:rsidRPr="004F5116" w:rsidTr="00F6160B">
        <w:tc>
          <w:tcPr>
            <w:tcW w:w="636" w:type="dxa"/>
          </w:tcPr>
          <w:p w:rsidR="00B8767C" w:rsidRPr="004F5116" w:rsidRDefault="00B8767C" w:rsidP="00A869D2">
            <w:pPr>
              <w:spacing w:line="257" w:lineRule="exact"/>
            </w:pPr>
            <w:r>
              <w:t>3</w:t>
            </w:r>
          </w:p>
        </w:tc>
        <w:tc>
          <w:tcPr>
            <w:tcW w:w="2529" w:type="dxa"/>
          </w:tcPr>
          <w:p w:rsidR="00B8767C" w:rsidRDefault="00B8767C" w:rsidP="00B13C72">
            <w:pPr>
              <w:spacing w:line="257" w:lineRule="exact"/>
            </w:pPr>
            <w:r>
              <w:t xml:space="preserve">Адрес </w:t>
            </w:r>
            <w:r w:rsidR="00B13C72">
              <w:t>почтовый</w:t>
            </w:r>
            <w:bookmarkStart w:id="0" w:name="_GoBack"/>
            <w:bookmarkEnd w:id="0"/>
          </w:p>
        </w:tc>
        <w:tc>
          <w:tcPr>
            <w:tcW w:w="7599" w:type="dxa"/>
            <w:gridSpan w:val="5"/>
          </w:tcPr>
          <w:p w:rsidR="00B8767C" w:rsidRPr="004F5116" w:rsidRDefault="00B8767C" w:rsidP="005E56DA">
            <w:pPr>
              <w:spacing w:line="257" w:lineRule="exact"/>
            </w:pPr>
          </w:p>
        </w:tc>
      </w:tr>
      <w:tr w:rsidR="00DC1AAB" w:rsidRPr="004F5116" w:rsidTr="00A869D2">
        <w:tc>
          <w:tcPr>
            <w:tcW w:w="636" w:type="dxa"/>
          </w:tcPr>
          <w:p w:rsidR="00DC1AAB" w:rsidRPr="004F5116" w:rsidRDefault="00B8767C" w:rsidP="00A869D2">
            <w:pPr>
              <w:spacing w:line="257" w:lineRule="exact"/>
            </w:pPr>
            <w:r>
              <w:t>4</w:t>
            </w:r>
          </w:p>
        </w:tc>
        <w:tc>
          <w:tcPr>
            <w:tcW w:w="2537" w:type="dxa"/>
          </w:tcPr>
          <w:p w:rsidR="00DC1AAB" w:rsidRPr="004F5116" w:rsidRDefault="00DC1AAB" w:rsidP="00A869D2">
            <w:pPr>
              <w:spacing w:line="257" w:lineRule="exact"/>
            </w:pPr>
            <w:r>
              <w:t>ИНН/ КПП/ ОГРН заявителя</w:t>
            </w:r>
          </w:p>
        </w:tc>
        <w:tc>
          <w:tcPr>
            <w:tcW w:w="7251" w:type="dxa"/>
            <w:gridSpan w:val="5"/>
          </w:tcPr>
          <w:p w:rsidR="00DC1AAB" w:rsidRPr="005E56DA" w:rsidRDefault="00DC1AAB" w:rsidP="005E56DA">
            <w:pPr>
              <w:spacing w:line="257" w:lineRule="exact"/>
            </w:pPr>
          </w:p>
        </w:tc>
      </w:tr>
      <w:tr w:rsidR="00DC1AAB" w:rsidRPr="004F5116" w:rsidTr="00A869D2">
        <w:tc>
          <w:tcPr>
            <w:tcW w:w="636" w:type="dxa"/>
          </w:tcPr>
          <w:p w:rsidR="00DC1AAB" w:rsidRDefault="00B8767C" w:rsidP="00A869D2">
            <w:pPr>
              <w:spacing w:line="257" w:lineRule="exact"/>
            </w:pPr>
            <w:r>
              <w:t>4</w:t>
            </w:r>
            <w:r w:rsidR="00DC1AAB">
              <w:t>.1.</w:t>
            </w:r>
          </w:p>
        </w:tc>
        <w:tc>
          <w:tcPr>
            <w:tcW w:w="2537" w:type="dxa"/>
          </w:tcPr>
          <w:p w:rsidR="00DC1AAB" w:rsidRDefault="00DC1AAB" w:rsidP="00A869D2">
            <w:pPr>
              <w:spacing w:line="257" w:lineRule="exact"/>
            </w:pPr>
            <w:r>
              <w:t>Банковские реквизиты</w:t>
            </w:r>
          </w:p>
        </w:tc>
        <w:tc>
          <w:tcPr>
            <w:tcW w:w="7251" w:type="dxa"/>
            <w:gridSpan w:val="5"/>
          </w:tcPr>
          <w:p w:rsidR="00DC1AAB" w:rsidRPr="005E56DA" w:rsidRDefault="00DC1AAB" w:rsidP="005E56DA">
            <w:pPr>
              <w:spacing w:line="257" w:lineRule="exact"/>
            </w:pPr>
          </w:p>
        </w:tc>
      </w:tr>
      <w:tr w:rsidR="00DC1AAB" w:rsidRPr="004F5116" w:rsidTr="00A869D2">
        <w:tc>
          <w:tcPr>
            <w:tcW w:w="636" w:type="dxa"/>
          </w:tcPr>
          <w:p w:rsidR="00DC1AAB" w:rsidRDefault="00B8767C" w:rsidP="00A869D2">
            <w:pPr>
              <w:spacing w:line="257" w:lineRule="exact"/>
            </w:pPr>
            <w:r>
              <w:t>5</w:t>
            </w:r>
          </w:p>
        </w:tc>
        <w:tc>
          <w:tcPr>
            <w:tcW w:w="2537" w:type="dxa"/>
          </w:tcPr>
          <w:p w:rsidR="00DC1AAB" w:rsidRPr="00B65EF4" w:rsidRDefault="00292DFD" w:rsidP="00A869D2">
            <w:pPr>
              <w:spacing w:line="257" w:lineRule="exact"/>
              <w:rPr>
                <w:vertAlign w:val="superscript"/>
              </w:rPr>
            </w:pPr>
            <w:r>
              <w:t xml:space="preserve">Должность и </w:t>
            </w:r>
            <w:r w:rsidR="00DC1AAB">
              <w:t>Ф.И.О. руководителя заявителя</w:t>
            </w:r>
            <w:r w:rsidR="00DC1AAB">
              <w:rPr>
                <w:vertAlign w:val="superscript"/>
              </w:rPr>
              <w:t>1</w:t>
            </w:r>
          </w:p>
        </w:tc>
        <w:tc>
          <w:tcPr>
            <w:tcW w:w="7251" w:type="dxa"/>
            <w:gridSpan w:val="5"/>
          </w:tcPr>
          <w:p w:rsidR="00DC1AAB" w:rsidRPr="004F5116" w:rsidRDefault="00DC1AAB" w:rsidP="005E56DA">
            <w:pPr>
              <w:spacing w:line="257" w:lineRule="exact"/>
            </w:pPr>
          </w:p>
        </w:tc>
      </w:tr>
      <w:tr w:rsidR="00DC1AAB" w:rsidRPr="004F5116" w:rsidTr="00A869D2">
        <w:tc>
          <w:tcPr>
            <w:tcW w:w="636" w:type="dxa"/>
          </w:tcPr>
          <w:p w:rsidR="00DC1AAB" w:rsidRDefault="00B8767C" w:rsidP="00A869D2">
            <w:pPr>
              <w:spacing w:line="257" w:lineRule="exact"/>
            </w:pPr>
            <w:r>
              <w:t>6</w:t>
            </w:r>
          </w:p>
        </w:tc>
        <w:tc>
          <w:tcPr>
            <w:tcW w:w="2537" w:type="dxa"/>
          </w:tcPr>
          <w:p w:rsidR="00DC1AAB" w:rsidRDefault="00DC1AAB" w:rsidP="000E5346">
            <w:pPr>
              <w:spacing w:line="257" w:lineRule="exact"/>
            </w:pPr>
            <w:r w:rsidRPr="00292DFD">
              <w:t>Наименование документа</w:t>
            </w:r>
            <w:r w:rsidR="000E5346" w:rsidRPr="00292DFD">
              <w:t>, подтверждающего полномочия</w:t>
            </w:r>
            <w:r w:rsidR="000E3969">
              <w:t xml:space="preserve"> на заключение договора</w:t>
            </w:r>
          </w:p>
        </w:tc>
        <w:tc>
          <w:tcPr>
            <w:tcW w:w="7251" w:type="dxa"/>
            <w:gridSpan w:val="5"/>
          </w:tcPr>
          <w:p w:rsidR="00DC1AAB" w:rsidRPr="004F5116" w:rsidRDefault="00DC1AAB" w:rsidP="005E56DA">
            <w:pPr>
              <w:spacing w:line="257" w:lineRule="exact"/>
            </w:pPr>
          </w:p>
        </w:tc>
      </w:tr>
      <w:tr w:rsidR="00DC1AAB" w:rsidRPr="004F5116" w:rsidTr="00A869D2">
        <w:tc>
          <w:tcPr>
            <w:tcW w:w="636" w:type="dxa"/>
          </w:tcPr>
          <w:p w:rsidR="00DC1AAB" w:rsidRPr="004F5116" w:rsidRDefault="00B8767C" w:rsidP="00A869D2">
            <w:pPr>
              <w:spacing w:line="257" w:lineRule="exact"/>
            </w:pPr>
            <w:r>
              <w:t>7</w:t>
            </w:r>
          </w:p>
        </w:tc>
        <w:tc>
          <w:tcPr>
            <w:tcW w:w="9788" w:type="dxa"/>
            <w:gridSpan w:val="6"/>
          </w:tcPr>
          <w:p w:rsidR="00DC1AAB" w:rsidRPr="004F5116" w:rsidRDefault="00DC1AAB" w:rsidP="00A869D2">
            <w:pPr>
              <w:spacing w:line="257" w:lineRule="exact"/>
            </w:pPr>
            <w:r w:rsidRPr="004F5116">
              <w:t>Контактные данные заявителя:</w:t>
            </w:r>
          </w:p>
        </w:tc>
      </w:tr>
      <w:tr w:rsidR="00DC1AAB" w:rsidRPr="004F5116" w:rsidTr="00A869D2">
        <w:tc>
          <w:tcPr>
            <w:tcW w:w="636" w:type="dxa"/>
          </w:tcPr>
          <w:p w:rsidR="00DC1AAB" w:rsidRPr="004F5116" w:rsidRDefault="00B8767C" w:rsidP="00A869D2">
            <w:pPr>
              <w:spacing w:line="257" w:lineRule="exact"/>
            </w:pPr>
            <w:r>
              <w:t>7</w:t>
            </w:r>
            <w:r w:rsidR="00DC1AAB" w:rsidRPr="004F5116">
              <w:t>.1</w:t>
            </w:r>
          </w:p>
        </w:tc>
        <w:tc>
          <w:tcPr>
            <w:tcW w:w="2537" w:type="dxa"/>
          </w:tcPr>
          <w:p w:rsidR="00DC1AAB" w:rsidRPr="00B65EF4" w:rsidRDefault="00DC1AAB" w:rsidP="00A869D2">
            <w:pPr>
              <w:spacing w:line="257" w:lineRule="exact"/>
              <w:rPr>
                <w:vertAlign w:val="superscript"/>
              </w:rPr>
            </w:pPr>
            <w:r>
              <w:t xml:space="preserve">Ф.И.О. </w:t>
            </w:r>
            <w:r w:rsidRPr="00FD2BB9">
              <w:t>уполномоченного лица</w:t>
            </w:r>
            <w:r>
              <w:rPr>
                <w:vertAlign w:val="superscript"/>
              </w:rPr>
              <w:t>2</w:t>
            </w:r>
          </w:p>
        </w:tc>
        <w:tc>
          <w:tcPr>
            <w:tcW w:w="7251" w:type="dxa"/>
            <w:gridSpan w:val="5"/>
          </w:tcPr>
          <w:p w:rsidR="00DC1AAB" w:rsidRPr="00FD2BB9" w:rsidRDefault="00DC1AAB" w:rsidP="00A869D2">
            <w:pPr>
              <w:spacing w:line="257" w:lineRule="exact"/>
            </w:pPr>
            <w:permStart w:id="1764584450" w:edGrp="everyone"/>
            <w:permEnd w:id="1764584450"/>
          </w:p>
        </w:tc>
      </w:tr>
      <w:tr w:rsidR="00DC1AAB" w:rsidRPr="004F5116" w:rsidTr="00A869D2">
        <w:tc>
          <w:tcPr>
            <w:tcW w:w="636" w:type="dxa"/>
          </w:tcPr>
          <w:p w:rsidR="00DC1AAB" w:rsidRPr="004F5116" w:rsidRDefault="00B8767C" w:rsidP="00A869D2">
            <w:pPr>
              <w:spacing w:line="257" w:lineRule="exact"/>
            </w:pPr>
            <w:r>
              <w:t>7</w:t>
            </w:r>
            <w:r w:rsidR="00DC1AAB" w:rsidRPr="004F5116">
              <w:t>.2</w:t>
            </w:r>
          </w:p>
        </w:tc>
        <w:tc>
          <w:tcPr>
            <w:tcW w:w="2537" w:type="dxa"/>
          </w:tcPr>
          <w:p w:rsidR="00DC1AAB" w:rsidRPr="00FD2BB9" w:rsidRDefault="00DC1AAB" w:rsidP="00A869D2">
            <w:pPr>
              <w:spacing w:line="257" w:lineRule="exact"/>
            </w:pPr>
            <w:r w:rsidRPr="00FD2BB9">
              <w:t>Должность</w:t>
            </w:r>
          </w:p>
        </w:tc>
        <w:tc>
          <w:tcPr>
            <w:tcW w:w="7251" w:type="dxa"/>
            <w:gridSpan w:val="5"/>
          </w:tcPr>
          <w:p w:rsidR="00DC1AAB" w:rsidRPr="00FD2BB9" w:rsidRDefault="00DC1AAB" w:rsidP="00A869D2">
            <w:pPr>
              <w:spacing w:line="257" w:lineRule="exact"/>
            </w:pPr>
            <w:permStart w:id="336734000" w:edGrp="everyone"/>
            <w:permEnd w:id="336734000"/>
          </w:p>
        </w:tc>
      </w:tr>
      <w:tr w:rsidR="00DC1AAB" w:rsidRPr="004F5116" w:rsidTr="00A869D2">
        <w:tc>
          <w:tcPr>
            <w:tcW w:w="636" w:type="dxa"/>
          </w:tcPr>
          <w:p w:rsidR="00DC1AAB" w:rsidRPr="004F5116" w:rsidRDefault="00B8767C" w:rsidP="00A869D2">
            <w:pPr>
              <w:spacing w:line="257" w:lineRule="exact"/>
            </w:pPr>
            <w:r>
              <w:t>7</w:t>
            </w:r>
            <w:r w:rsidR="00DC1AAB">
              <w:t>.3</w:t>
            </w:r>
          </w:p>
        </w:tc>
        <w:tc>
          <w:tcPr>
            <w:tcW w:w="2537" w:type="dxa"/>
          </w:tcPr>
          <w:p w:rsidR="00DC1AAB" w:rsidRPr="00FD2BB9" w:rsidRDefault="00DC1AAB" w:rsidP="00A869D2">
            <w:pPr>
              <w:jc w:val="both"/>
            </w:pPr>
            <w:r w:rsidRPr="00FD2BB9">
              <w:t>Телефоны:</w:t>
            </w:r>
          </w:p>
          <w:p w:rsidR="00DC1AAB" w:rsidRPr="00FD2BB9" w:rsidRDefault="00DC1AAB" w:rsidP="00A869D2">
            <w:pPr>
              <w:jc w:val="both"/>
            </w:pPr>
            <w:r w:rsidRPr="00FD2BB9">
              <w:t>Мобильный</w:t>
            </w:r>
          </w:p>
          <w:p w:rsidR="00DC1AAB" w:rsidRPr="00FD2BB9" w:rsidRDefault="00DC1AAB" w:rsidP="00A869D2">
            <w:pPr>
              <w:spacing w:line="257" w:lineRule="exact"/>
            </w:pPr>
            <w:r w:rsidRPr="00FD2BB9">
              <w:t>Городской</w:t>
            </w:r>
          </w:p>
        </w:tc>
        <w:tc>
          <w:tcPr>
            <w:tcW w:w="7251" w:type="dxa"/>
            <w:gridSpan w:val="5"/>
          </w:tcPr>
          <w:p w:rsidR="00DC1AAB" w:rsidRPr="00FD2BB9" w:rsidRDefault="00DC1AAB" w:rsidP="00A869D2">
            <w:pPr>
              <w:spacing w:line="257" w:lineRule="exact"/>
            </w:pPr>
          </w:p>
        </w:tc>
      </w:tr>
      <w:tr w:rsidR="00DC1AAB" w:rsidRPr="004F5116" w:rsidTr="00A869D2">
        <w:tc>
          <w:tcPr>
            <w:tcW w:w="636" w:type="dxa"/>
          </w:tcPr>
          <w:p w:rsidR="00DC1AAB" w:rsidRPr="004F5116" w:rsidRDefault="00B8767C" w:rsidP="00A869D2">
            <w:pPr>
              <w:spacing w:line="257" w:lineRule="exact"/>
            </w:pPr>
            <w:r>
              <w:t>7</w:t>
            </w:r>
            <w:r w:rsidR="00DC1AAB" w:rsidRPr="004F5116">
              <w:t>.</w:t>
            </w:r>
            <w:r w:rsidR="00DC1AAB">
              <w:t>4</w:t>
            </w:r>
          </w:p>
        </w:tc>
        <w:tc>
          <w:tcPr>
            <w:tcW w:w="2537" w:type="dxa"/>
          </w:tcPr>
          <w:p w:rsidR="00DC1AAB" w:rsidRPr="00FD2BB9" w:rsidRDefault="00DC1AAB" w:rsidP="00A869D2">
            <w:pPr>
              <w:spacing w:line="257" w:lineRule="exact"/>
            </w:pPr>
            <w:r w:rsidRPr="00FD2BB9">
              <w:rPr>
                <w:lang w:val="en-US"/>
              </w:rPr>
              <w:t>E-mail</w:t>
            </w:r>
          </w:p>
        </w:tc>
        <w:tc>
          <w:tcPr>
            <w:tcW w:w="7251" w:type="dxa"/>
            <w:gridSpan w:val="5"/>
          </w:tcPr>
          <w:p w:rsidR="00DC1AAB" w:rsidRPr="00FD2BB9" w:rsidRDefault="00DC1AAB" w:rsidP="00A869D2">
            <w:pPr>
              <w:spacing w:line="257" w:lineRule="exact"/>
            </w:pPr>
          </w:p>
        </w:tc>
      </w:tr>
      <w:tr w:rsidR="00DC1AAB" w:rsidRPr="004F5116" w:rsidTr="00A869D2">
        <w:tc>
          <w:tcPr>
            <w:tcW w:w="636" w:type="dxa"/>
          </w:tcPr>
          <w:p w:rsidR="00DC1AAB" w:rsidDel="00721B67" w:rsidRDefault="00B8767C" w:rsidP="00A869D2">
            <w:pPr>
              <w:spacing w:line="257" w:lineRule="exact"/>
            </w:pPr>
            <w:r>
              <w:t>8</w:t>
            </w:r>
          </w:p>
        </w:tc>
        <w:tc>
          <w:tcPr>
            <w:tcW w:w="9788" w:type="dxa"/>
            <w:gridSpan w:val="6"/>
          </w:tcPr>
          <w:p w:rsidR="00DC1AAB" w:rsidRDefault="00DC1AAB" w:rsidP="00A869D2">
            <w:pPr>
              <w:spacing w:line="257" w:lineRule="exact"/>
            </w:pPr>
            <w:r>
              <w:t>Перечень услуг по предоставлению доступа к Информации ССДС НСО</w:t>
            </w:r>
          </w:p>
        </w:tc>
      </w:tr>
      <w:tr w:rsidR="00F6160B" w:rsidRPr="004F5116" w:rsidTr="00AE48D1">
        <w:tc>
          <w:tcPr>
            <w:tcW w:w="636" w:type="dxa"/>
          </w:tcPr>
          <w:p w:rsidR="00F6160B" w:rsidRPr="004F5116" w:rsidRDefault="00F6160B" w:rsidP="00F6160B">
            <w:pPr>
              <w:spacing w:line="257" w:lineRule="exact"/>
            </w:pPr>
          </w:p>
        </w:tc>
        <w:tc>
          <w:tcPr>
            <w:tcW w:w="2537" w:type="dxa"/>
          </w:tcPr>
          <w:p w:rsidR="00F6160B" w:rsidRPr="00B65EF4" w:rsidRDefault="00F6160B" w:rsidP="00F6160B">
            <w:pPr>
              <w:spacing w:line="257" w:lineRule="exact"/>
              <w:rPr>
                <w:vertAlign w:val="superscript"/>
              </w:rPr>
            </w:pPr>
            <w:r>
              <w:t>Логин</w:t>
            </w:r>
            <w:r>
              <w:rPr>
                <w:vertAlign w:val="superscript"/>
              </w:rPr>
              <w:t>3</w:t>
            </w:r>
          </w:p>
        </w:tc>
        <w:tc>
          <w:tcPr>
            <w:tcW w:w="1255" w:type="dxa"/>
          </w:tcPr>
          <w:p w:rsidR="00F6160B" w:rsidRPr="00FD2BB9" w:rsidRDefault="00F6160B" w:rsidP="00F6160B">
            <w:pPr>
              <w:spacing w:line="257" w:lineRule="exact"/>
            </w:pPr>
            <w:permStart w:id="704067411" w:edGrp="everyone"/>
            <w:r>
              <w:t>Тариф</w:t>
            </w:r>
            <w:permEnd w:id="704067411"/>
          </w:p>
        </w:tc>
        <w:tc>
          <w:tcPr>
            <w:tcW w:w="1694" w:type="dxa"/>
          </w:tcPr>
          <w:p w:rsidR="00F6160B" w:rsidRPr="00FD2BB9" w:rsidRDefault="00F6160B" w:rsidP="00F6160B">
            <w:pPr>
              <w:spacing w:line="257" w:lineRule="exact"/>
            </w:pPr>
            <w:r>
              <w:t>Количество приемников</w:t>
            </w:r>
          </w:p>
        </w:tc>
        <w:tc>
          <w:tcPr>
            <w:tcW w:w="2418" w:type="dxa"/>
          </w:tcPr>
          <w:p w:rsidR="00F6160B" w:rsidRPr="00DC1AAB" w:rsidRDefault="00F6160B" w:rsidP="00F6160B">
            <w:pPr>
              <w:spacing w:line="257" w:lineRule="exact"/>
              <w:rPr>
                <w:vertAlign w:val="superscript"/>
              </w:rPr>
            </w:pPr>
            <w:r>
              <w:t>Дата начала предоставления услуги</w:t>
            </w:r>
            <w:r>
              <w:rPr>
                <w:vertAlign w:val="superscript"/>
              </w:rPr>
              <w:t>4</w:t>
            </w:r>
          </w:p>
        </w:tc>
        <w:tc>
          <w:tcPr>
            <w:tcW w:w="942" w:type="dxa"/>
          </w:tcPr>
          <w:p w:rsidR="00F6160B" w:rsidRDefault="00F6160B" w:rsidP="00F6160B">
            <w:pPr>
              <w:spacing w:line="257" w:lineRule="exact"/>
            </w:pPr>
            <w:r>
              <w:t>Цена</w:t>
            </w:r>
          </w:p>
          <w:p w:rsidR="00F6160B" w:rsidRDefault="00F6160B" w:rsidP="00F6160B">
            <w:pPr>
              <w:spacing w:line="257" w:lineRule="exact"/>
            </w:pPr>
          </w:p>
        </w:tc>
        <w:tc>
          <w:tcPr>
            <w:tcW w:w="942" w:type="dxa"/>
          </w:tcPr>
          <w:p w:rsidR="00F6160B" w:rsidRDefault="00F6160B" w:rsidP="00F6160B">
            <w:pPr>
              <w:spacing w:line="257" w:lineRule="exact"/>
            </w:pPr>
            <w:r>
              <w:t>Стоимость</w:t>
            </w:r>
          </w:p>
        </w:tc>
      </w:tr>
      <w:tr w:rsidR="00F6160B" w:rsidRPr="004F5116" w:rsidTr="00F6160B">
        <w:trPr>
          <w:trHeight w:val="227"/>
        </w:trPr>
        <w:tc>
          <w:tcPr>
            <w:tcW w:w="635" w:type="dxa"/>
          </w:tcPr>
          <w:p w:rsidR="00F6160B" w:rsidRPr="004F5116" w:rsidRDefault="00B8767C" w:rsidP="00F6160B">
            <w:pPr>
              <w:spacing w:line="257" w:lineRule="exact"/>
            </w:pPr>
            <w:r>
              <w:t>8</w:t>
            </w:r>
            <w:r w:rsidR="00F6160B">
              <w:t>.1</w:t>
            </w:r>
          </w:p>
        </w:tc>
        <w:tc>
          <w:tcPr>
            <w:tcW w:w="2534" w:type="dxa"/>
          </w:tcPr>
          <w:p w:rsidR="00F6160B" w:rsidRPr="00DC1AAB" w:rsidRDefault="00F6160B" w:rsidP="00F6160B">
            <w:pPr>
              <w:spacing w:line="257" w:lineRule="exact"/>
              <w:rPr>
                <w:i/>
                <w:lang w:val="en-US"/>
              </w:rPr>
            </w:pPr>
          </w:p>
        </w:tc>
        <w:tc>
          <w:tcPr>
            <w:tcW w:w="1253" w:type="dxa"/>
          </w:tcPr>
          <w:p w:rsidR="00F6160B" w:rsidRPr="005E56DA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692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2414" w:type="dxa"/>
          </w:tcPr>
          <w:p w:rsidR="00F6160B" w:rsidRPr="00DC1AAB" w:rsidRDefault="00F6160B" w:rsidP="00F6160B">
            <w:pPr>
              <w:spacing w:line="257" w:lineRule="exact"/>
              <w:rPr>
                <w:i/>
                <w:lang w:val="en-US"/>
              </w:rPr>
            </w:pPr>
          </w:p>
        </w:tc>
        <w:tc>
          <w:tcPr>
            <w:tcW w:w="1118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118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</w:tr>
      <w:tr w:rsidR="00F6160B" w:rsidRPr="004F5116" w:rsidTr="00F6160B">
        <w:trPr>
          <w:trHeight w:val="227"/>
        </w:trPr>
        <w:tc>
          <w:tcPr>
            <w:tcW w:w="636" w:type="dxa"/>
          </w:tcPr>
          <w:p w:rsidR="00F6160B" w:rsidRPr="004F5116" w:rsidRDefault="00B8767C" w:rsidP="00F6160B">
            <w:pPr>
              <w:spacing w:line="257" w:lineRule="exact"/>
            </w:pPr>
            <w:r>
              <w:t>8</w:t>
            </w:r>
            <w:r w:rsidR="00F6160B">
              <w:t>.2</w:t>
            </w:r>
          </w:p>
        </w:tc>
        <w:tc>
          <w:tcPr>
            <w:tcW w:w="2529" w:type="dxa"/>
          </w:tcPr>
          <w:p w:rsidR="00F6160B" w:rsidRPr="00DC1AAB" w:rsidRDefault="00F6160B" w:rsidP="00F6160B">
            <w:pPr>
              <w:spacing w:line="257" w:lineRule="exact"/>
              <w:rPr>
                <w:i/>
                <w:lang w:val="en-US"/>
              </w:rPr>
            </w:pPr>
          </w:p>
        </w:tc>
        <w:tc>
          <w:tcPr>
            <w:tcW w:w="1250" w:type="dxa"/>
          </w:tcPr>
          <w:p w:rsidR="00F6160B" w:rsidRPr="00DC1AAB" w:rsidRDefault="00F6160B" w:rsidP="00F6160B">
            <w:pPr>
              <w:spacing w:line="257" w:lineRule="exact"/>
              <w:rPr>
                <w:i/>
                <w:lang w:val="en-US"/>
              </w:rPr>
            </w:pPr>
          </w:p>
        </w:tc>
        <w:tc>
          <w:tcPr>
            <w:tcW w:w="168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240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113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138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</w:tr>
      <w:tr w:rsidR="00F6160B" w:rsidRPr="004F5116" w:rsidTr="00F6160B">
        <w:trPr>
          <w:trHeight w:val="227"/>
        </w:trPr>
        <w:tc>
          <w:tcPr>
            <w:tcW w:w="636" w:type="dxa"/>
          </w:tcPr>
          <w:p w:rsidR="00F6160B" w:rsidRDefault="00B8767C" w:rsidP="00F6160B">
            <w:pPr>
              <w:spacing w:line="257" w:lineRule="exact"/>
            </w:pPr>
            <w:r>
              <w:t>8</w:t>
            </w:r>
            <w:r w:rsidR="00292DFD">
              <w:t>.3</w:t>
            </w:r>
          </w:p>
        </w:tc>
        <w:tc>
          <w:tcPr>
            <w:tcW w:w="252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250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68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240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113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138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</w:tr>
      <w:tr w:rsidR="00F6160B" w:rsidRPr="004F5116" w:rsidTr="00F6160B">
        <w:trPr>
          <w:trHeight w:val="227"/>
        </w:trPr>
        <w:tc>
          <w:tcPr>
            <w:tcW w:w="636" w:type="dxa"/>
          </w:tcPr>
          <w:p w:rsidR="00F6160B" w:rsidRDefault="00B8767C" w:rsidP="00F6160B">
            <w:pPr>
              <w:spacing w:line="257" w:lineRule="exact"/>
            </w:pPr>
            <w:r>
              <w:t>9</w:t>
            </w:r>
          </w:p>
        </w:tc>
        <w:tc>
          <w:tcPr>
            <w:tcW w:w="8990" w:type="dxa"/>
            <w:gridSpan w:val="5"/>
          </w:tcPr>
          <w:p w:rsidR="00F6160B" w:rsidRDefault="00F6160B" w:rsidP="00F6160B">
            <w:pPr>
              <w:spacing w:line="257" w:lineRule="exact"/>
            </w:pPr>
            <w:r>
              <w:t>Итого</w:t>
            </w:r>
          </w:p>
        </w:tc>
        <w:tc>
          <w:tcPr>
            <w:tcW w:w="1138" w:type="dxa"/>
          </w:tcPr>
          <w:p w:rsidR="00F6160B" w:rsidRPr="00F6160B" w:rsidRDefault="00F6160B" w:rsidP="00267140">
            <w:pPr>
              <w:spacing w:line="257" w:lineRule="exact"/>
              <w:rPr>
                <w:i/>
              </w:rPr>
            </w:pPr>
          </w:p>
        </w:tc>
      </w:tr>
    </w:tbl>
    <w:p w:rsidR="00D14A1A" w:rsidRPr="00C713A6" w:rsidRDefault="00D14A1A" w:rsidP="00D14A1A">
      <w:pPr>
        <w:shd w:val="clear" w:color="auto" w:fill="FFFFFF"/>
        <w:spacing w:line="264" w:lineRule="exact"/>
        <w:ind w:right="6"/>
        <w:jc w:val="both"/>
        <w:rPr>
          <w:spacing w:val="-8"/>
          <w:sz w:val="24"/>
          <w:szCs w:val="24"/>
        </w:rPr>
      </w:pPr>
    </w:p>
    <w:p w:rsidR="00D14A1A" w:rsidRPr="00C713A6" w:rsidRDefault="00D14A1A" w:rsidP="00D14A1A">
      <w:pPr>
        <w:shd w:val="clear" w:color="auto" w:fill="FFFFFF"/>
        <w:spacing w:line="264" w:lineRule="exact"/>
        <w:ind w:right="6"/>
        <w:jc w:val="both"/>
        <w:rPr>
          <w:spacing w:val="-8"/>
          <w:sz w:val="24"/>
          <w:szCs w:val="24"/>
        </w:rPr>
      </w:pPr>
    </w:p>
    <w:p w:rsidR="00D14A1A" w:rsidRPr="00C713A6" w:rsidRDefault="00D14A1A" w:rsidP="00D14A1A">
      <w:pPr>
        <w:shd w:val="clear" w:color="auto" w:fill="FFFFFF"/>
        <w:spacing w:line="264" w:lineRule="exact"/>
        <w:ind w:right="6"/>
        <w:jc w:val="both"/>
        <w:rPr>
          <w:spacing w:val="-8"/>
          <w:sz w:val="24"/>
          <w:szCs w:val="24"/>
        </w:rPr>
      </w:pPr>
      <w:r w:rsidRPr="00C713A6">
        <w:rPr>
          <w:spacing w:val="-8"/>
          <w:sz w:val="24"/>
          <w:szCs w:val="24"/>
        </w:rPr>
        <w:t>«</w:t>
      </w:r>
      <w:permStart w:id="2008297337" w:edGrp="everyone"/>
      <w:r w:rsidRPr="00C713A6">
        <w:rPr>
          <w:spacing w:val="-8"/>
          <w:sz w:val="24"/>
          <w:szCs w:val="24"/>
        </w:rPr>
        <w:t>___</w:t>
      </w:r>
      <w:permEnd w:id="2008297337"/>
      <w:r w:rsidRPr="00C713A6">
        <w:rPr>
          <w:spacing w:val="-8"/>
          <w:sz w:val="24"/>
          <w:szCs w:val="24"/>
        </w:rPr>
        <w:t>»</w:t>
      </w:r>
      <w:permStart w:id="99486626" w:edGrp="everyone"/>
      <w:r w:rsidRPr="00C713A6">
        <w:rPr>
          <w:spacing w:val="-8"/>
          <w:sz w:val="24"/>
          <w:szCs w:val="24"/>
        </w:rPr>
        <w:t>____________________</w:t>
      </w:r>
      <w:permEnd w:id="99486626"/>
      <w:r w:rsidRPr="00C713A6">
        <w:rPr>
          <w:spacing w:val="-8"/>
          <w:sz w:val="24"/>
          <w:szCs w:val="24"/>
        </w:rPr>
        <w:t>20</w:t>
      </w:r>
      <w:permStart w:id="468596366" w:edGrp="everyone"/>
      <w:r w:rsidRPr="00C713A6">
        <w:rPr>
          <w:spacing w:val="-8"/>
          <w:sz w:val="24"/>
          <w:szCs w:val="24"/>
        </w:rPr>
        <w:t>____</w:t>
      </w:r>
      <w:permEnd w:id="468596366"/>
      <w:r w:rsidRPr="00C713A6">
        <w:rPr>
          <w:spacing w:val="-8"/>
          <w:sz w:val="24"/>
          <w:szCs w:val="24"/>
        </w:rPr>
        <w:t xml:space="preserve">год     ________________       </w:t>
      </w:r>
      <w:permStart w:id="1419524048" w:edGrp="everyone"/>
      <w:r w:rsidRPr="00C713A6">
        <w:rPr>
          <w:spacing w:val="-8"/>
          <w:sz w:val="24"/>
          <w:szCs w:val="24"/>
        </w:rPr>
        <w:t>________________________</w:t>
      </w:r>
      <w:permEnd w:id="1419524048"/>
    </w:p>
    <w:p w:rsidR="00D14A1A" w:rsidRPr="00C713A6" w:rsidRDefault="00D14A1A" w:rsidP="00D14A1A">
      <w:pPr>
        <w:shd w:val="clear" w:color="auto" w:fill="FFFFFF"/>
        <w:spacing w:line="264" w:lineRule="exact"/>
        <w:ind w:right="6"/>
        <w:jc w:val="both"/>
        <w:rPr>
          <w:spacing w:val="-8"/>
          <w:sz w:val="18"/>
          <w:szCs w:val="18"/>
        </w:rPr>
      </w:pPr>
      <w:r w:rsidRPr="00C713A6">
        <w:rPr>
          <w:spacing w:val="-8"/>
          <w:sz w:val="24"/>
          <w:szCs w:val="24"/>
        </w:rPr>
        <w:tab/>
      </w:r>
      <w:r w:rsidRPr="00C713A6">
        <w:rPr>
          <w:spacing w:val="-8"/>
          <w:sz w:val="24"/>
          <w:szCs w:val="24"/>
        </w:rPr>
        <w:tab/>
      </w:r>
      <w:r w:rsidRPr="00C713A6">
        <w:rPr>
          <w:spacing w:val="-8"/>
          <w:sz w:val="24"/>
          <w:szCs w:val="24"/>
        </w:rPr>
        <w:tab/>
      </w:r>
      <w:r w:rsidRPr="00C713A6">
        <w:rPr>
          <w:spacing w:val="-8"/>
          <w:sz w:val="24"/>
          <w:szCs w:val="24"/>
        </w:rPr>
        <w:tab/>
      </w:r>
      <w:r w:rsidRPr="00C713A6">
        <w:rPr>
          <w:spacing w:val="-8"/>
          <w:sz w:val="24"/>
          <w:szCs w:val="24"/>
        </w:rPr>
        <w:tab/>
      </w:r>
      <w:r w:rsidRPr="00C713A6">
        <w:rPr>
          <w:spacing w:val="-8"/>
          <w:sz w:val="24"/>
          <w:szCs w:val="24"/>
        </w:rPr>
        <w:tab/>
      </w:r>
      <w:r w:rsidR="008B5361" w:rsidRPr="00C713A6">
        <w:rPr>
          <w:spacing w:val="-8"/>
          <w:sz w:val="24"/>
          <w:szCs w:val="24"/>
        </w:rPr>
        <w:t xml:space="preserve">  </w:t>
      </w:r>
      <w:r w:rsidRPr="00C713A6">
        <w:rPr>
          <w:spacing w:val="-8"/>
          <w:sz w:val="18"/>
          <w:szCs w:val="18"/>
        </w:rPr>
        <w:t>(подпись, М.П.)</w:t>
      </w:r>
      <w:r w:rsidRPr="00C713A6">
        <w:rPr>
          <w:spacing w:val="-8"/>
          <w:sz w:val="18"/>
          <w:szCs w:val="18"/>
        </w:rPr>
        <w:tab/>
      </w:r>
      <w:r w:rsidR="008B5361" w:rsidRPr="00C713A6">
        <w:rPr>
          <w:spacing w:val="-8"/>
          <w:sz w:val="18"/>
          <w:szCs w:val="18"/>
        </w:rPr>
        <w:t xml:space="preserve">                          </w:t>
      </w:r>
      <w:r w:rsidRPr="00C713A6">
        <w:rPr>
          <w:spacing w:val="-8"/>
          <w:sz w:val="18"/>
          <w:szCs w:val="18"/>
        </w:rPr>
        <w:t>(расшифровка подписи)</w:t>
      </w:r>
    </w:p>
    <w:p w:rsidR="007819C2" w:rsidRDefault="007819C2" w:rsidP="00DC1AAB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6"/>
          <w:vertAlign w:val="superscript"/>
        </w:rPr>
      </w:pPr>
    </w:p>
    <w:p w:rsidR="00DC1AAB" w:rsidRPr="0098505A" w:rsidRDefault="00DC1AAB" w:rsidP="0098505A">
      <w:pPr>
        <w:widowControl/>
        <w:autoSpaceDE/>
        <w:autoSpaceDN/>
        <w:adjustRightInd/>
        <w:spacing w:after="200"/>
        <w:rPr>
          <w:bCs/>
          <w:sz w:val="22"/>
          <w:szCs w:val="26"/>
        </w:rPr>
      </w:pPr>
      <w:r w:rsidRPr="0098505A">
        <w:rPr>
          <w:bCs/>
          <w:sz w:val="22"/>
          <w:szCs w:val="26"/>
          <w:vertAlign w:val="superscript"/>
        </w:rPr>
        <w:t>1</w:t>
      </w:r>
      <w:r w:rsidRPr="0098505A">
        <w:rPr>
          <w:bCs/>
          <w:sz w:val="22"/>
          <w:szCs w:val="26"/>
        </w:rPr>
        <w:t xml:space="preserve"> – указывается лицо, имеющее право на подписание договора</w:t>
      </w:r>
    </w:p>
    <w:p w:rsidR="00DC1AAB" w:rsidRPr="0098505A" w:rsidRDefault="00DC1AAB" w:rsidP="0098505A">
      <w:pPr>
        <w:widowControl/>
        <w:autoSpaceDE/>
        <w:autoSpaceDN/>
        <w:adjustRightInd/>
        <w:spacing w:after="200"/>
        <w:rPr>
          <w:bCs/>
          <w:sz w:val="22"/>
          <w:szCs w:val="26"/>
        </w:rPr>
      </w:pPr>
      <w:r w:rsidRPr="0098505A">
        <w:rPr>
          <w:bCs/>
          <w:sz w:val="22"/>
          <w:szCs w:val="26"/>
          <w:vertAlign w:val="superscript"/>
        </w:rPr>
        <w:t>2</w:t>
      </w:r>
      <w:r w:rsidRPr="0098505A">
        <w:rPr>
          <w:bCs/>
          <w:sz w:val="22"/>
          <w:szCs w:val="26"/>
        </w:rPr>
        <w:t xml:space="preserve"> - указывается лицо, которому будут переданы учетные данные (логин и пароль)</w:t>
      </w:r>
    </w:p>
    <w:p w:rsidR="00DC1AAB" w:rsidRPr="0098505A" w:rsidRDefault="00DC1AAB" w:rsidP="0098505A">
      <w:pPr>
        <w:widowControl/>
        <w:autoSpaceDE/>
        <w:autoSpaceDN/>
        <w:adjustRightInd/>
        <w:spacing w:after="200"/>
        <w:rPr>
          <w:bCs/>
          <w:sz w:val="22"/>
          <w:szCs w:val="26"/>
        </w:rPr>
      </w:pPr>
      <w:r w:rsidRPr="0098505A">
        <w:rPr>
          <w:bCs/>
          <w:sz w:val="22"/>
          <w:szCs w:val="26"/>
          <w:vertAlign w:val="superscript"/>
        </w:rPr>
        <w:t>3</w:t>
      </w:r>
      <w:r w:rsidRPr="0098505A">
        <w:rPr>
          <w:bCs/>
          <w:sz w:val="22"/>
          <w:szCs w:val="26"/>
        </w:rPr>
        <w:t xml:space="preserve"> - поле заполняется, если учетная запись уже существует. При создании новой учетной записи, поле остается пустым, тариф на создание учетной записи добавляется к стоимости. Одной учетной записи может одновременно соответствовать только один тариф и произвольное количество приёмников.</w:t>
      </w:r>
    </w:p>
    <w:p w:rsidR="00FD14CF" w:rsidRPr="0098505A" w:rsidRDefault="00DC1AAB" w:rsidP="0098505A">
      <w:pPr>
        <w:pStyle w:val="a7"/>
        <w:rPr>
          <w:sz w:val="22"/>
          <w:szCs w:val="26"/>
        </w:rPr>
      </w:pPr>
      <w:r w:rsidRPr="0098505A">
        <w:rPr>
          <w:bCs/>
          <w:sz w:val="22"/>
          <w:szCs w:val="26"/>
          <w:vertAlign w:val="superscript"/>
        </w:rPr>
        <w:t>4 -</w:t>
      </w:r>
      <w:r w:rsidRPr="0098505A">
        <w:rPr>
          <w:sz w:val="16"/>
        </w:rPr>
        <w:t xml:space="preserve">  </w:t>
      </w:r>
      <w:r w:rsidRPr="0098505A">
        <w:rPr>
          <w:bCs/>
          <w:sz w:val="22"/>
          <w:szCs w:val="26"/>
        </w:rPr>
        <w:t>поле заполняется, если Заявка предоставляется Оператору заранее. Если поле остается пустым, то доступ предоставляется с мом</w:t>
      </w:r>
      <w:r w:rsidR="007819C2" w:rsidRPr="0098505A">
        <w:rPr>
          <w:bCs/>
          <w:sz w:val="22"/>
          <w:szCs w:val="26"/>
        </w:rPr>
        <w:t>ента подтверждения факта оплаты</w:t>
      </w:r>
    </w:p>
    <w:sectPr w:rsidR="00FD14CF" w:rsidRPr="0098505A" w:rsidSect="00146A3C">
      <w:pgSz w:w="11909" w:h="16834"/>
      <w:pgMar w:top="567" w:right="567" w:bottom="567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 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E26CBCE"/>
    <w:lvl w:ilvl="0">
      <w:numFmt w:val="bullet"/>
      <w:lvlText w:val="*"/>
      <w:lvlJc w:val="left"/>
    </w:lvl>
  </w:abstractNum>
  <w:abstractNum w:abstractNumId="1" w15:restartNumberingAfterBreak="0">
    <w:nsid w:val="02412CAE"/>
    <w:multiLevelType w:val="singleLevel"/>
    <w:tmpl w:val="809C4620"/>
    <w:lvl w:ilvl="0">
      <w:start w:val="1"/>
      <w:numFmt w:val="decimal"/>
      <w:lvlText w:val="2.%1."/>
      <w:legacy w:legacy="1" w:legacySpace="0" w:legacyIndent="4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D654EA"/>
    <w:multiLevelType w:val="hybridMultilevel"/>
    <w:tmpl w:val="7834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1B9F"/>
    <w:multiLevelType w:val="singleLevel"/>
    <w:tmpl w:val="CC2C4662"/>
    <w:lvl w:ilvl="0">
      <w:start w:val="7"/>
      <w:numFmt w:val="decimal"/>
      <w:lvlText w:val="2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9A7E43"/>
    <w:multiLevelType w:val="singleLevel"/>
    <w:tmpl w:val="45D8BDD2"/>
    <w:lvl w:ilvl="0">
      <w:start w:val="1"/>
      <w:numFmt w:val="decimal"/>
      <w:lvlText w:val="6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1C0042"/>
    <w:multiLevelType w:val="multilevel"/>
    <w:tmpl w:val="28EC3FE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cs="Times New Roman" w:hint="default"/>
        <w:b w:val="0"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 w15:restartNumberingAfterBreak="0">
    <w:nsid w:val="20A63965"/>
    <w:multiLevelType w:val="singleLevel"/>
    <w:tmpl w:val="1B1C4AA6"/>
    <w:lvl w:ilvl="0">
      <w:start w:val="5"/>
      <w:numFmt w:val="decimal"/>
      <w:lvlText w:val="2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8D54F8"/>
    <w:multiLevelType w:val="singleLevel"/>
    <w:tmpl w:val="FBA6C6BC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A469B9"/>
    <w:multiLevelType w:val="singleLevel"/>
    <w:tmpl w:val="3C5CED50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1C659F"/>
    <w:multiLevelType w:val="hybridMultilevel"/>
    <w:tmpl w:val="B0229FBC"/>
    <w:lvl w:ilvl="0" w:tplc="C79EB2A4">
      <w:start w:val="8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0" w15:restartNumberingAfterBreak="0">
    <w:nsid w:val="39302863"/>
    <w:multiLevelType w:val="singleLevel"/>
    <w:tmpl w:val="5066CAE2"/>
    <w:lvl w:ilvl="0">
      <w:start w:val="4"/>
      <w:numFmt w:val="decimal"/>
      <w:lvlText w:val="4.1.%1."/>
      <w:legacy w:legacy="1" w:legacySpace="0" w:legacyIndent="7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9774EA9"/>
    <w:multiLevelType w:val="hybridMultilevel"/>
    <w:tmpl w:val="A9C6B202"/>
    <w:lvl w:ilvl="0" w:tplc="E1F897DE">
      <w:start w:val="7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3A4F393B"/>
    <w:multiLevelType w:val="singleLevel"/>
    <w:tmpl w:val="81120972"/>
    <w:lvl w:ilvl="0">
      <w:start w:val="4"/>
      <w:numFmt w:val="decimal"/>
      <w:lvlText w:val="1.3.%1."/>
      <w:legacy w:legacy="1" w:legacySpace="0" w:legacyIndent="63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D9A7327"/>
    <w:multiLevelType w:val="singleLevel"/>
    <w:tmpl w:val="FD6A7784"/>
    <w:lvl w:ilvl="0">
      <w:start w:val="3"/>
      <w:numFmt w:val="decimal"/>
      <w:lvlText w:val="4.2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0E30E9C"/>
    <w:multiLevelType w:val="singleLevel"/>
    <w:tmpl w:val="6012040E"/>
    <w:lvl w:ilvl="0">
      <w:start w:val="2"/>
      <w:numFmt w:val="decimal"/>
      <w:lvlText w:val="8.%1."/>
      <w:legacy w:legacy="1" w:legacySpace="0" w:legacyIndent="60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14749A"/>
    <w:multiLevelType w:val="singleLevel"/>
    <w:tmpl w:val="0E9E40FE"/>
    <w:lvl w:ilvl="0">
      <w:start w:val="1"/>
      <w:numFmt w:val="decimal"/>
      <w:lvlText w:val="7.1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B1C4739"/>
    <w:multiLevelType w:val="singleLevel"/>
    <w:tmpl w:val="27D80A2C"/>
    <w:lvl w:ilvl="0">
      <w:start w:val="11"/>
      <w:numFmt w:val="decimal"/>
      <w:lvlText w:val="1.%1."/>
      <w:legacy w:legacy="1" w:legacySpace="0" w:legacyIndent="57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FBA60F4"/>
    <w:multiLevelType w:val="singleLevel"/>
    <w:tmpl w:val="5EF07F4C"/>
    <w:lvl w:ilvl="0">
      <w:start w:val="1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A483356"/>
    <w:multiLevelType w:val="singleLevel"/>
    <w:tmpl w:val="7304E2FC"/>
    <w:lvl w:ilvl="0">
      <w:start w:val="1"/>
      <w:numFmt w:val="decimal"/>
      <w:lvlText w:val="1.3.%1."/>
      <w:legacy w:legacy="1" w:legacySpace="0" w:legacyIndent="75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C352B9D"/>
    <w:multiLevelType w:val="hybridMultilevel"/>
    <w:tmpl w:val="CDE2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92BA0"/>
    <w:multiLevelType w:val="singleLevel"/>
    <w:tmpl w:val="8800D7A4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1E67494"/>
    <w:multiLevelType w:val="singleLevel"/>
    <w:tmpl w:val="575A7350"/>
    <w:lvl w:ilvl="0">
      <w:start w:val="3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3CD7345"/>
    <w:multiLevelType w:val="singleLevel"/>
    <w:tmpl w:val="EAA67BE4"/>
    <w:lvl w:ilvl="0">
      <w:start w:val="5"/>
      <w:numFmt w:val="decimal"/>
      <w:lvlText w:val="7.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438756F"/>
    <w:multiLevelType w:val="singleLevel"/>
    <w:tmpl w:val="E06E88C2"/>
    <w:lvl w:ilvl="0">
      <w:start w:val="3"/>
      <w:numFmt w:val="decimal"/>
      <w:lvlText w:val="1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AF44FC5"/>
    <w:multiLevelType w:val="singleLevel"/>
    <w:tmpl w:val="008C58EA"/>
    <w:lvl w:ilvl="0">
      <w:start w:val="8"/>
      <w:numFmt w:val="decimal"/>
      <w:lvlText w:val="1.3.%1."/>
      <w:legacy w:legacy="1" w:legacySpace="0" w:legacyIndent="63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EC25F27"/>
    <w:multiLevelType w:val="singleLevel"/>
    <w:tmpl w:val="5EFC54E0"/>
    <w:lvl w:ilvl="0">
      <w:start w:val="9"/>
      <w:numFmt w:val="decimal"/>
      <w:lvlText w:val="4.1.%1."/>
      <w:legacy w:legacy="1" w:legacySpace="0" w:legacyIndent="78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24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16"/>
  </w:num>
  <w:num w:numId="7">
    <w:abstractNumId w:val="20"/>
  </w:num>
  <w:num w:numId="8">
    <w:abstractNumId w:val="8"/>
  </w:num>
  <w:num w:numId="9">
    <w:abstractNumId w:val="23"/>
  </w:num>
  <w:num w:numId="10">
    <w:abstractNumId w:val="1"/>
  </w:num>
  <w:num w:numId="11">
    <w:abstractNumId w:val="21"/>
  </w:num>
  <w:num w:numId="12">
    <w:abstractNumId w:val="6"/>
  </w:num>
  <w:num w:numId="13">
    <w:abstractNumId w:val="3"/>
  </w:num>
  <w:num w:numId="14">
    <w:abstractNumId w:val="10"/>
  </w:num>
  <w:num w:numId="15">
    <w:abstractNumId w:val="25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22"/>
  </w:num>
  <w:num w:numId="21">
    <w:abstractNumId w:val="14"/>
  </w:num>
  <w:num w:numId="22">
    <w:abstractNumId w:val="0"/>
    <w:lvlOverride w:ilvl="0">
      <w:lvl w:ilvl="0">
        <w:numFmt w:val="bullet"/>
        <w:lvlText w:val="-"/>
        <w:legacy w:legacy="1" w:legacySpace="0" w:legacyIndent="203"/>
        <w:lvlJc w:val="left"/>
        <w:rPr>
          <w:rFonts w:ascii="Times New Roman" w:hAnsi="Times New Roman" w:hint="default"/>
        </w:rPr>
      </w:lvl>
    </w:lvlOverride>
  </w:num>
  <w:num w:numId="23">
    <w:abstractNumId w:val="5"/>
  </w:num>
  <w:num w:numId="24">
    <w:abstractNumId w:val="19"/>
  </w:num>
  <w:num w:numId="25">
    <w:abstractNumId w:val="11"/>
  </w:num>
  <w:num w:numId="26">
    <w:abstractNumId w:val="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styleLockTheme/>
  <w:styleLockQFSet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AA"/>
    <w:rsid w:val="00003466"/>
    <w:rsid w:val="00004D9D"/>
    <w:rsid w:val="000125C4"/>
    <w:rsid w:val="00020DE6"/>
    <w:rsid w:val="00024729"/>
    <w:rsid w:val="00034B91"/>
    <w:rsid w:val="00045B21"/>
    <w:rsid w:val="00050AE2"/>
    <w:rsid w:val="00052511"/>
    <w:rsid w:val="00052B67"/>
    <w:rsid w:val="00061A5C"/>
    <w:rsid w:val="00066F71"/>
    <w:rsid w:val="00072AD6"/>
    <w:rsid w:val="00076A64"/>
    <w:rsid w:val="00084779"/>
    <w:rsid w:val="000854FF"/>
    <w:rsid w:val="00094D40"/>
    <w:rsid w:val="000B06A8"/>
    <w:rsid w:val="000B1182"/>
    <w:rsid w:val="000B2238"/>
    <w:rsid w:val="000B3B3F"/>
    <w:rsid w:val="000C2DBF"/>
    <w:rsid w:val="000D08AF"/>
    <w:rsid w:val="000D38F6"/>
    <w:rsid w:val="000D56BD"/>
    <w:rsid w:val="000D572A"/>
    <w:rsid w:val="000E2EFE"/>
    <w:rsid w:val="000E3969"/>
    <w:rsid w:val="000E5346"/>
    <w:rsid w:val="000E55FC"/>
    <w:rsid w:val="000F0AA8"/>
    <w:rsid w:val="000F2558"/>
    <w:rsid w:val="000F6536"/>
    <w:rsid w:val="00104DED"/>
    <w:rsid w:val="001069D5"/>
    <w:rsid w:val="00111427"/>
    <w:rsid w:val="00114DDC"/>
    <w:rsid w:val="001314CE"/>
    <w:rsid w:val="00146A3C"/>
    <w:rsid w:val="001640A4"/>
    <w:rsid w:val="00165AC6"/>
    <w:rsid w:val="00171394"/>
    <w:rsid w:val="00174182"/>
    <w:rsid w:val="0017695E"/>
    <w:rsid w:val="00181515"/>
    <w:rsid w:val="00181977"/>
    <w:rsid w:val="00184CD7"/>
    <w:rsid w:val="00194C92"/>
    <w:rsid w:val="001A1B7E"/>
    <w:rsid w:val="001A2D11"/>
    <w:rsid w:val="001B3B5B"/>
    <w:rsid w:val="001B4E91"/>
    <w:rsid w:val="001C1043"/>
    <w:rsid w:val="001E2A6C"/>
    <w:rsid w:val="001E30B8"/>
    <w:rsid w:val="001F42DB"/>
    <w:rsid w:val="00203A80"/>
    <w:rsid w:val="00210B34"/>
    <w:rsid w:val="002156C4"/>
    <w:rsid w:val="0021602F"/>
    <w:rsid w:val="00221668"/>
    <w:rsid w:val="002268F4"/>
    <w:rsid w:val="00226E50"/>
    <w:rsid w:val="002270C1"/>
    <w:rsid w:val="0024202C"/>
    <w:rsid w:val="00243F40"/>
    <w:rsid w:val="00250A87"/>
    <w:rsid w:val="00266666"/>
    <w:rsid w:val="0026703C"/>
    <w:rsid w:val="00267140"/>
    <w:rsid w:val="00273A46"/>
    <w:rsid w:val="00283A25"/>
    <w:rsid w:val="002874E1"/>
    <w:rsid w:val="00292DFD"/>
    <w:rsid w:val="0029780D"/>
    <w:rsid w:val="002A52A5"/>
    <w:rsid w:val="002A52F9"/>
    <w:rsid w:val="002B077F"/>
    <w:rsid w:val="002C1905"/>
    <w:rsid w:val="002C20AB"/>
    <w:rsid w:val="002D271B"/>
    <w:rsid w:val="002D4AF8"/>
    <w:rsid w:val="002E0BBD"/>
    <w:rsid w:val="002F2624"/>
    <w:rsid w:val="002F7DD7"/>
    <w:rsid w:val="0030056F"/>
    <w:rsid w:val="003011D4"/>
    <w:rsid w:val="00302FA6"/>
    <w:rsid w:val="00305193"/>
    <w:rsid w:val="00311BFB"/>
    <w:rsid w:val="00313DA5"/>
    <w:rsid w:val="0031509E"/>
    <w:rsid w:val="00322D83"/>
    <w:rsid w:val="00322FFA"/>
    <w:rsid w:val="0033085B"/>
    <w:rsid w:val="00333CC1"/>
    <w:rsid w:val="003359F1"/>
    <w:rsid w:val="00342262"/>
    <w:rsid w:val="003446A7"/>
    <w:rsid w:val="00350A8C"/>
    <w:rsid w:val="00375937"/>
    <w:rsid w:val="00386447"/>
    <w:rsid w:val="003934E1"/>
    <w:rsid w:val="003939DD"/>
    <w:rsid w:val="003A1203"/>
    <w:rsid w:val="003A1709"/>
    <w:rsid w:val="003B1D08"/>
    <w:rsid w:val="003B223A"/>
    <w:rsid w:val="003B72A9"/>
    <w:rsid w:val="003E0EAF"/>
    <w:rsid w:val="003E131B"/>
    <w:rsid w:val="003F1726"/>
    <w:rsid w:val="003F29DF"/>
    <w:rsid w:val="003F3292"/>
    <w:rsid w:val="003F5890"/>
    <w:rsid w:val="00401464"/>
    <w:rsid w:val="0040510F"/>
    <w:rsid w:val="00406358"/>
    <w:rsid w:val="004105D2"/>
    <w:rsid w:val="0041542F"/>
    <w:rsid w:val="00422B27"/>
    <w:rsid w:val="00434E6E"/>
    <w:rsid w:val="004359A6"/>
    <w:rsid w:val="00435C2B"/>
    <w:rsid w:val="004418C0"/>
    <w:rsid w:val="00444568"/>
    <w:rsid w:val="00444696"/>
    <w:rsid w:val="0045298C"/>
    <w:rsid w:val="00463137"/>
    <w:rsid w:val="0046327B"/>
    <w:rsid w:val="004A249D"/>
    <w:rsid w:val="004A4580"/>
    <w:rsid w:val="004A6976"/>
    <w:rsid w:val="004A7831"/>
    <w:rsid w:val="004B05A6"/>
    <w:rsid w:val="004B5C31"/>
    <w:rsid w:val="004C1FC4"/>
    <w:rsid w:val="004C27CC"/>
    <w:rsid w:val="004C40B6"/>
    <w:rsid w:val="004C4EC7"/>
    <w:rsid w:val="004D09BB"/>
    <w:rsid w:val="004D3394"/>
    <w:rsid w:val="004D42B5"/>
    <w:rsid w:val="004F5116"/>
    <w:rsid w:val="0050698D"/>
    <w:rsid w:val="00507728"/>
    <w:rsid w:val="0052048A"/>
    <w:rsid w:val="00520F8D"/>
    <w:rsid w:val="00525168"/>
    <w:rsid w:val="005378AF"/>
    <w:rsid w:val="00555FBE"/>
    <w:rsid w:val="00567FA9"/>
    <w:rsid w:val="005703A2"/>
    <w:rsid w:val="00572804"/>
    <w:rsid w:val="00573F0D"/>
    <w:rsid w:val="00577187"/>
    <w:rsid w:val="00577C2F"/>
    <w:rsid w:val="00577FE7"/>
    <w:rsid w:val="00582E57"/>
    <w:rsid w:val="00583407"/>
    <w:rsid w:val="00591F8C"/>
    <w:rsid w:val="005A6428"/>
    <w:rsid w:val="005B2E31"/>
    <w:rsid w:val="005B3670"/>
    <w:rsid w:val="005B687A"/>
    <w:rsid w:val="005C74C7"/>
    <w:rsid w:val="005E0923"/>
    <w:rsid w:val="005E2FC5"/>
    <w:rsid w:val="005E4ABA"/>
    <w:rsid w:val="005E56DA"/>
    <w:rsid w:val="005E57DB"/>
    <w:rsid w:val="005E6645"/>
    <w:rsid w:val="005F4F9D"/>
    <w:rsid w:val="005F6B09"/>
    <w:rsid w:val="0064782B"/>
    <w:rsid w:val="00654CA0"/>
    <w:rsid w:val="00656250"/>
    <w:rsid w:val="00656724"/>
    <w:rsid w:val="00664AFC"/>
    <w:rsid w:val="0067045F"/>
    <w:rsid w:val="00687CB6"/>
    <w:rsid w:val="00694334"/>
    <w:rsid w:val="006948D8"/>
    <w:rsid w:val="006950C1"/>
    <w:rsid w:val="00695392"/>
    <w:rsid w:val="00695942"/>
    <w:rsid w:val="006A1180"/>
    <w:rsid w:val="006A2634"/>
    <w:rsid w:val="006A4793"/>
    <w:rsid w:val="006B2FFE"/>
    <w:rsid w:val="006B471A"/>
    <w:rsid w:val="006C2505"/>
    <w:rsid w:val="006C29CC"/>
    <w:rsid w:val="006C3DFF"/>
    <w:rsid w:val="006C67CA"/>
    <w:rsid w:val="006D02A4"/>
    <w:rsid w:val="006D0556"/>
    <w:rsid w:val="006D1060"/>
    <w:rsid w:val="006D3D50"/>
    <w:rsid w:val="006D4838"/>
    <w:rsid w:val="006D5E0E"/>
    <w:rsid w:val="006D612C"/>
    <w:rsid w:val="006F21FD"/>
    <w:rsid w:val="00702373"/>
    <w:rsid w:val="00710477"/>
    <w:rsid w:val="007119FB"/>
    <w:rsid w:val="00711DCC"/>
    <w:rsid w:val="00717EBC"/>
    <w:rsid w:val="00720470"/>
    <w:rsid w:val="00722347"/>
    <w:rsid w:val="00722D48"/>
    <w:rsid w:val="00723BB6"/>
    <w:rsid w:val="00735C16"/>
    <w:rsid w:val="0074200A"/>
    <w:rsid w:val="007455D0"/>
    <w:rsid w:val="00751B01"/>
    <w:rsid w:val="007639EF"/>
    <w:rsid w:val="00765620"/>
    <w:rsid w:val="0077451A"/>
    <w:rsid w:val="007819C2"/>
    <w:rsid w:val="007823E1"/>
    <w:rsid w:val="00784BAA"/>
    <w:rsid w:val="00790E10"/>
    <w:rsid w:val="00791FC8"/>
    <w:rsid w:val="007966FD"/>
    <w:rsid w:val="007A2AF2"/>
    <w:rsid w:val="007A4B7A"/>
    <w:rsid w:val="007A79A3"/>
    <w:rsid w:val="007B1B5D"/>
    <w:rsid w:val="007B356A"/>
    <w:rsid w:val="007C3A9A"/>
    <w:rsid w:val="007C5ACF"/>
    <w:rsid w:val="007E499B"/>
    <w:rsid w:val="007E4D21"/>
    <w:rsid w:val="007E7341"/>
    <w:rsid w:val="007F0F13"/>
    <w:rsid w:val="007F2F2F"/>
    <w:rsid w:val="007F4C13"/>
    <w:rsid w:val="007F5958"/>
    <w:rsid w:val="007F7762"/>
    <w:rsid w:val="007F7D27"/>
    <w:rsid w:val="008004A7"/>
    <w:rsid w:val="00802D63"/>
    <w:rsid w:val="00806658"/>
    <w:rsid w:val="00811FE7"/>
    <w:rsid w:val="0081399D"/>
    <w:rsid w:val="00816763"/>
    <w:rsid w:val="00817516"/>
    <w:rsid w:val="008202FB"/>
    <w:rsid w:val="00820524"/>
    <w:rsid w:val="00820F8A"/>
    <w:rsid w:val="00823442"/>
    <w:rsid w:val="0083122E"/>
    <w:rsid w:val="00831777"/>
    <w:rsid w:val="008336CF"/>
    <w:rsid w:val="008340A8"/>
    <w:rsid w:val="00840369"/>
    <w:rsid w:val="00844002"/>
    <w:rsid w:val="00845AD0"/>
    <w:rsid w:val="0084705C"/>
    <w:rsid w:val="00847965"/>
    <w:rsid w:val="008520E4"/>
    <w:rsid w:val="00855F9F"/>
    <w:rsid w:val="00857390"/>
    <w:rsid w:val="00860369"/>
    <w:rsid w:val="008658D4"/>
    <w:rsid w:val="00870DA3"/>
    <w:rsid w:val="00874904"/>
    <w:rsid w:val="00874DBF"/>
    <w:rsid w:val="008A2FED"/>
    <w:rsid w:val="008A44F0"/>
    <w:rsid w:val="008A5752"/>
    <w:rsid w:val="008A59CD"/>
    <w:rsid w:val="008B40B7"/>
    <w:rsid w:val="008B5361"/>
    <w:rsid w:val="008F447F"/>
    <w:rsid w:val="008F5FD6"/>
    <w:rsid w:val="009017B5"/>
    <w:rsid w:val="00903D9B"/>
    <w:rsid w:val="009109E8"/>
    <w:rsid w:val="00910B8C"/>
    <w:rsid w:val="00910F8A"/>
    <w:rsid w:val="00912A19"/>
    <w:rsid w:val="00912B21"/>
    <w:rsid w:val="009154D1"/>
    <w:rsid w:val="00924E45"/>
    <w:rsid w:val="00933E15"/>
    <w:rsid w:val="00937233"/>
    <w:rsid w:val="009456E2"/>
    <w:rsid w:val="009478AE"/>
    <w:rsid w:val="00947985"/>
    <w:rsid w:val="00950BDE"/>
    <w:rsid w:val="00951912"/>
    <w:rsid w:val="00956BE7"/>
    <w:rsid w:val="00975D19"/>
    <w:rsid w:val="00980C36"/>
    <w:rsid w:val="00981A67"/>
    <w:rsid w:val="00982AC7"/>
    <w:rsid w:val="009843A2"/>
    <w:rsid w:val="0098505A"/>
    <w:rsid w:val="00985ED8"/>
    <w:rsid w:val="00991060"/>
    <w:rsid w:val="009A1EF0"/>
    <w:rsid w:val="009C72E5"/>
    <w:rsid w:val="009D1061"/>
    <w:rsid w:val="009D3B33"/>
    <w:rsid w:val="009D58FA"/>
    <w:rsid w:val="009F0174"/>
    <w:rsid w:val="009F1FDC"/>
    <w:rsid w:val="009F24FB"/>
    <w:rsid w:val="00A23E47"/>
    <w:rsid w:val="00A30C0F"/>
    <w:rsid w:val="00A40228"/>
    <w:rsid w:val="00A451C5"/>
    <w:rsid w:val="00A469E2"/>
    <w:rsid w:val="00A50DE4"/>
    <w:rsid w:val="00A61872"/>
    <w:rsid w:val="00A716F6"/>
    <w:rsid w:val="00A865A0"/>
    <w:rsid w:val="00A879C9"/>
    <w:rsid w:val="00A910D2"/>
    <w:rsid w:val="00A9250B"/>
    <w:rsid w:val="00A93687"/>
    <w:rsid w:val="00AA0535"/>
    <w:rsid w:val="00AA0EAE"/>
    <w:rsid w:val="00AB6831"/>
    <w:rsid w:val="00AC14CF"/>
    <w:rsid w:val="00AE0191"/>
    <w:rsid w:val="00AF0015"/>
    <w:rsid w:val="00AF4229"/>
    <w:rsid w:val="00AF5BAA"/>
    <w:rsid w:val="00B02E7E"/>
    <w:rsid w:val="00B126A4"/>
    <w:rsid w:val="00B13C72"/>
    <w:rsid w:val="00B15C5C"/>
    <w:rsid w:val="00B22D61"/>
    <w:rsid w:val="00B24609"/>
    <w:rsid w:val="00B25FD1"/>
    <w:rsid w:val="00B27DA8"/>
    <w:rsid w:val="00B40094"/>
    <w:rsid w:val="00B4287B"/>
    <w:rsid w:val="00B44377"/>
    <w:rsid w:val="00B51B0F"/>
    <w:rsid w:val="00B57548"/>
    <w:rsid w:val="00B61503"/>
    <w:rsid w:val="00B7045A"/>
    <w:rsid w:val="00B70816"/>
    <w:rsid w:val="00B7460D"/>
    <w:rsid w:val="00B77DB8"/>
    <w:rsid w:val="00B836A9"/>
    <w:rsid w:val="00B8767C"/>
    <w:rsid w:val="00B912BA"/>
    <w:rsid w:val="00B96986"/>
    <w:rsid w:val="00B97E3B"/>
    <w:rsid w:val="00BA1564"/>
    <w:rsid w:val="00BA18B3"/>
    <w:rsid w:val="00BB22B4"/>
    <w:rsid w:val="00BB3731"/>
    <w:rsid w:val="00BB657F"/>
    <w:rsid w:val="00BB6996"/>
    <w:rsid w:val="00BC2D67"/>
    <w:rsid w:val="00BC516A"/>
    <w:rsid w:val="00BC5E9C"/>
    <w:rsid w:val="00BD5E41"/>
    <w:rsid w:val="00C01C89"/>
    <w:rsid w:val="00C01E79"/>
    <w:rsid w:val="00C0257E"/>
    <w:rsid w:val="00C04E7E"/>
    <w:rsid w:val="00C10709"/>
    <w:rsid w:val="00C202BC"/>
    <w:rsid w:val="00C21D8B"/>
    <w:rsid w:val="00C23A13"/>
    <w:rsid w:val="00C252D7"/>
    <w:rsid w:val="00C32FCF"/>
    <w:rsid w:val="00C37C61"/>
    <w:rsid w:val="00C40DC4"/>
    <w:rsid w:val="00C51857"/>
    <w:rsid w:val="00C65694"/>
    <w:rsid w:val="00C67174"/>
    <w:rsid w:val="00C67956"/>
    <w:rsid w:val="00C70D0C"/>
    <w:rsid w:val="00C713A6"/>
    <w:rsid w:val="00C73B75"/>
    <w:rsid w:val="00C80D21"/>
    <w:rsid w:val="00C80EBB"/>
    <w:rsid w:val="00C8779E"/>
    <w:rsid w:val="00C91E9A"/>
    <w:rsid w:val="00C92085"/>
    <w:rsid w:val="00C935C4"/>
    <w:rsid w:val="00C966CC"/>
    <w:rsid w:val="00CC31BA"/>
    <w:rsid w:val="00CC6CFE"/>
    <w:rsid w:val="00CC70F3"/>
    <w:rsid w:val="00CD0469"/>
    <w:rsid w:val="00CE5E0E"/>
    <w:rsid w:val="00CF70CC"/>
    <w:rsid w:val="00CF756C"/>
    <w:rsid w:val="00D12C53"/>
    <w:rsid w:val="00D14A1A"/>
    <w:rsid w:val="00D21710"/>
    <w:rsid w:val="00D34F30"/>
    <w:rsid w:val="00D3787D"/>
    <w:rsid w:val="00D429FD"/>
    <w:rsid w:val="00D4793E"/>
    <w:rsid w:val="00D65B0A"/>
    <w:rsid w:val="00D76700"/>
    <w:rsid w:val="00D802F7"/>
    <w:rsid w:val="00D918FE"/>
    <w:rsid w:val="00D926DB"/>
    <w:rsid w:val="00D93B32"/>
    <w:rsid w:val="00D97D83"/>
    <w:rsid w:val="00DA2524"/>
    <w:rsid w:val="00DA33BA"/>
    <w:rsid w:val="00DA6D37"/>
    <w:rsid w:val="00DB24A0"/>
    <w:rsid w:val="00DB2A43"/>
    <w:rsid w:val="00DC1AAB"/>
    <w:rsid w:val="00DC31F7"/>
    <w:rsid w:val="00DC4EF7"/>
    <w:rsid w:val="00DE3DAD"/>
    <w:rsid w:val="00DF18B9"/>
    <w:rsid w:val="00DF65BB"/>
    <w:rsid w:val="00E008F5"/>
    <w:rsid w:val="00E030BC"/>
    <w:rsid w:val="00E172E4"/>
    <w:rsid w:val="00E2627C"/>
    <w:rsid w:val="00E30A59"/>
    <w:rsid w:val="00E3224D"/>
    <w:rsid w:val="00E42842"/>
    <w:rsid w:val="00E47D68"/>
    <w:rsid w:val="00E525EC"/>
    <w:rsid w:val="00E73129"/>
    <w:rsid w:val="00E7369F"/>
    <w:rsid w:val="00E74B88"/>
    <w:rsid w:val="00E917C1"/>
    <w:rsid w:val="00EA3354"/>
    <w:rsid w:val="00EB13E9"/>
    <w:rsid w:val="00EB23F1"/>
    <w:rsid w:val="00EB7EA5"/>
    <w:rsid w:val="00ED4ACD"/>
    <w:rsid w:val="00EF13AE"/>
    <w:rsid w:val="00EF1587"/>
    <w:rsid w:val="00EF43FA"/>
    <w:rsid w:val="00F16319"/>
    <w:rsid w:val="00F21DCB"/>
    <w:rsid w:val="00F32E9B"/>
    <w:rsid w:val="00F34566"/>
    <w:rsid w:val="00F377EE"/>
    <w:rsid w:val="00F42F80"/>
    <w:rsid w:val="00F45FE5"/>
    <w:rsid w:val="00F55446"/>
    <w:rsid w:val="00F55A19"/>
    <w:rsid w:val="00F60DC2"/>
    <w:rsid w:val="00F6160B"/>
    <w:rsid w:val="00F63286"/>
    <w:rsid w:val="00F84D6C"/>
    <w:rsid w:val="00F862F1"/>
    <w:rsid w:val="00FA7B07"/>
    <w:rsid w:val="00FA7D8A"/>
    <w:rsid w:val="00FB3E9D"/>
    <w:rsid w:val="00FC2A7A"/>
    <w:rsid w:val="00FC2C29"/>
    <w:rsid w:val="00FD0DF7"/>
    <w:rsid w:val="00FD14CF"/>
    <w:rsid w:val="00FE136C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02C6E"/>
  <w15:docId w15:val="{9814D70B-5C12-4AAD-B7D8-097692E0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73A46"/>
    <w:pPr>
      <w:keepNext/>
      <w:keepLines/>
      <w:widowControl/>
      <w:numPr>
        <w:numId w:val="23"/>
      </w:numPr>
      <w:autoSpaceDE/>
      <w:autoSpaceDN/>
      <w:adjustRightInd/>
      <w:spacing w:before="120" w:after="120"/>
      <w:ind w:left="0" w:firstLine="0"/>
      <w:jc w:val="center"/>
      <w:outlineLvl w:val="0"/>
    </w:pPr>
    <w:rPr>
      <w:b/>
      <w:sz w:val="24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3A46"/>
    <w:rPr>
      <w:rFonts w:ascii="Times New Roman" w:hAnsi="Times New Roman" w:cs="Times New Roman"/>
      <w:b/>
      <w:sz w:val="32"/>
      <w:szCs w:val="32"/>
    </w:rPr>
  </w:style>
  <w:style w:type="paragraph" w:styleId="a3">
    <w:name w:val="List Paragraph"/>
    <w:basedOn w:val="a"/>
    <w:uiPriority w:val="34"/>
    <w:qFormat/>
    <w:rsid w:val="002D4AF8"/>
    <w:pPr>
      <w:ind w:left="720"/>
      <w:contextualSpacing/>
    </w:pPr>
  </w:style>
  <w:style w:type="character" w:styleId="a4">
    <w:name w:val="Hyperlink"/>
    <w:uiPriority w:val="99"/>
    <w:rsid w:val="0077451A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77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2C1905"/>
    <w:rPr>
      <w:rFonts w:cs="Times New Roman"/>
      <w:b/>
      <w:bCs/>
    </w:rPr>
  </w:style>
  <w:style w:type="paragraph" w:styleId="a7">
    <w:name w:val="No Spacing"/>
    <w:uiPriority w:val="1"/>
    <w:qFormat/>
    <w:rsid w:val="00EB13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273A46"/>
    <w:pPr>
      <w:widowControl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E01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191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A249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249D"/>
  </w:style>
  <w:style w:type="character" w:customStyle="1" w:styleId="ad">
    <w:name w:val="Текст примечания Знак"/>
    <w:basedOn w:val="a0"/>
    <w:link w:val="ac"/>
    <w:uiPriority w:val="99"/>
    <w:rsid w:val="004A249D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24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249D"/>
    <w:rPr>
      <w:rFonts w:ascii="Times New Roman" w:eastAsia="Times New Roman" w:hAnsi="Times New Roman"/>
      <w:b/>
      <w:bCs/>
    </w:rPr>
  </w:style>
  <w:style w:type="paragraph" w:styleId="af0">
    <w:name w:val="Revision"/>
    <w:hidden/>
    <w:uiPriority w:val="99"/>
    <w:semiHidden/>
    <w:rsid w:val="009F1FDC"/>
    <w:rPr>
      <w:rFonts w:ascii="Times New Roman" w:eastAsia="Times New Roman" w:hAnsi="Times New Roman"/>
    </w:rPr>
  </w:style>
  <w:style w:type="paragraph" w:styleId="3">
    <w:name w:val="Body Text 3"/>
    <w:basedOn w:val="a"/>
    <w:link w:val="30"/>
    <w:rsid w:val="004A6976"/>
    <w:pPr>
      <w:widowControl/>
      <w:autoSpaceDE/>
      <w:autoSpaceDN/>
      <w:adjustRightInd/>
      <w:spacing w:after="120"/>
    </w:pPr>
    <w:rPr>
      <w:rFonts w:ascii="Optima Normal" w:hAnsi="Optima Normal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rsid w:val="004A6976"/>
    <w:rPr>
      <w:rFonts w:ascii="Optima Normal" w:eastAsia="Times New Roman" w:hAnsi="Optima Normal"/>
      <w:sz w:val="16"/>
      <w:szCs w:val="16"/>
      <w:lang w:val="en-US"/>
    </w:rPr>
  </w:style>
  <w:style w:type="table" w:customStyle="1" w:styleId="TableStyle0">
    <w:name w:val="TableStyle0"/>
    <w:rsid w:val="005A6428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A6428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4AB73-3EC6-4254-AEDA-6EB75211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yen</cp:lastModifiedBy>
  <cp:revision>10</cp:revision>
  <cp:lastPrinted>2021-12-01T06:29:00Z</cp:lastPrinted>
  <dcterms:created xsi:type="dcterms:W3CDTF">2021-12-07T02:51:00Z</dcterms:created>
  <dcterms:modified xsi:type="dcterms:W3CDTF">2024-07-01T09:35:00Z</dcterms:modified>
</cp:coreProperties>
</file>